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67E" w:rsidRDefault="0006667E">
      <w:r>
        <w:rPr>
          <w:noProof/>
          <w:lang w:eastAsia="ru-RU"/>
        </w:rPr>
        <w:drawing>
          <wp:inline distT="0" distB="0" distL="0" distR="0">
            <wp:extent cx="9251950" cy="6725646"/>
            <wp:effectExtent l="0" t="0" r="6350" b="0"/>
            <wp:docPr id="1" name="Рисунок 1" descr="G:\2017\Новая папка\img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2017\Новая папка\img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5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15282" w:type="dxa"/>
        <w:tblInd w:w="93" w:type="dxa"/>
        <w:tblLook w:val="04A0" w:firstRow="1" w:lastRow="0" w:firstColumn="1" w:lastColumn="0" w:noHBand="0" w:noVBand="1"/>
      </w:tblPr>
      <w:tblGrid>
        <w:gridCol w:w="1080"/>
        <w:gridCol w:w="3440"/>
        <w:gridCol w:w="1455"/>
        <w:gridCol w:w="1054"/>
        <w:gridCol w:w="974"/>
        <w:gridCol w:w="974"/>
        <w:gridCol w:w="536"/>
        <w:gridCol w:w="536"/>
        <w:gridCol w:w="411"/>
        <w:gridCol w:w="621"/>
        <w:gridCol w:w="621"/>
        <w:gridCol w:w="621"/>
        <w:gridCol w:w="621"/>
        <w:gridCol w:w="621"/>
        <w:gridCol w:w="621"/>
        <w:gridCol w:w="548"/>
        <w:gridCol w:w="548"/>
      </w:tblGrid>
      <w:tr w:rsidR="0006667E" w:rsidRPr="0006667E" w:rsidTr="0006667E">
        <w:trPr>
          <w:trHeight w:val="368"/>
        </w:trPr>
        <w:tc>
          <w:tcPr>
            <w:tcW w:w="1528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lastRenderedPageBreak/>
              <w:t>План учебного процесса по специальности 08.02.03 Производство неметаллических строительных изделий и конструкций    на 2016-2020 учебный год</w:t>
            </w:r>
          </w:p>
        </w:tc>
      </w:tr>
      <w:tr w:rsidR="0006667E" w:rsidRPr="0006667E" w:rsidTr="0006667E">
        <w:trPr>
          <w:trHeight w:val="615"/>
        </w:trPr>
        <w:tc>
          <w:tcPr>
            <w:tcW w:w="15282" w:type="dxa"/>
            <w:gridSpan w:val="1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06667E" w:rsidRPr="0006667E" w:rsidTr="0006667E">
        <w:trPr>
          <w:trHeight w:val="60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45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Формы промежуточной аттестации</w:t>
            </w:r>
          </w:p>
        </w:tc>
        <w:tc>
          <w:tcPr>
            <w:tcW w:w="44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Учебная нагрузка 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обучающихся</w:t>
            </w:r>
            <w:proofErr w:type="gramEnd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(час.)</w:t>
            </w:r>
          </w:p>
        </w:tc>
        <w:tc>
          <w:tcPr>
            <w:tcW w:w="48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обязательной нагрузки по курсам и семестрам (час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семестр)</w:t>
            </w:r>
          </w:p>
        </w:tc>
      </w:tr>
      <w:tr w:rsidR="0006667E" w:rsidRPr="0006667E" w:rsidTr="0006667E">
        <w:trPr>
          <w:trHeight w:val="37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максимальная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Самостоятельная</w:t>
            </w:r>
            <w:proofErr w:type="gramEnd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учебнпя</w:t>
            </w:r>
            <w:proofErr w:type="spellEnd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работы</w:t>
            </w:r>
          </w:p>
        </w:tc>
        <w:tc>
          <w:tcPr>
            <w:tcW w:w="24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Обязательная аудиторная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 курс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 курс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III курс</w:t>
            </w:r>
          </w:p>
        </w:tc>
        <w:tc>
          <w:tcPr>
            <w:tcW w:w="10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IV курс</w:t>
            </w:r>
          </w:p>
        </w:tc>
      </w:tr>
      <w:tr w:rsidR="0006667E" w:rsidRPr="0006667E" w:rsidTr="0006667E">
        <w:trPr>
          <w:trHeight w:val="285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занятий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т.ч</w:t>
            </w:r>
            <w:proofErr w:type="spellEnd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9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6667E" w:rsidRPr="0006667E" w:rsidTr="0006667E">
        <w:trPr>
          <w:trHeight w:val="1500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5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Лекции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лаб. и </w:t>
            </w:r>
            <w:proofErr w:type="spellStart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прак</w:t>
            </w:r>
            <w:proofErr w:type="spellEnd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 занятий, вкл. семинары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курсовых рабо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проектов)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1сем 16нед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2сем. 23нед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3сем  16нед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4сем 23нед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5сем 12нед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6сем 16нед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7сем 8нед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8сем 8нед</w:t>
            </w:r>
          </w:p>
        </w:tc>
      </w:tr>
      <w:tr w:rsidR="0006667E" w:rsidRPr="0006667E" w:rsidTr="0006667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06667E" w:rsidRPr="0006667E" w:rsidTr="0006667E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ОУД.00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Общеобразовательные учебные дисциплины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0з/10дз/3э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1404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874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ОУД.01.1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 и литература: Русский язык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-,-,-,Э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ОУД.01.2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Русский язык  и литература: Литература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4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Математика: алгебра и начала анализа; геометрия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-,Э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,Д</w:t>
            </w:r>
            <w:proofErr w:type="gramEnd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З,-,-,-,-,-,-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Основы безопасности </w:t>
            </w:r>
            <w:proofErr w:type="spell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жизнедеятльности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-,Э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Химия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Обществознание (</w:t>
            </w:r>
            <w:proofErr w:type="spell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вкл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кономику</w:t>
            </w:r>
            <w:proofErr w:type="spellEnd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право)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Биология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География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ОУД.14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УД.15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Кубановедение</w:t>
            </w:r>
            <w:proofErr w:type="spell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Выполнение 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индивидуального проекта</w:t>
            </w:r>
            <w:proofErr w:type="gramEnd"/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ОГСЭ.00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Общий гуманитарный и социально - экономический цикл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0з/6дз/0э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780 (642+138)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260 (214+46)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520  (428+92)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</w:t>
            </w:r>
          </w:p>
        </w:tc>
      </w:tr>
      <w:tr w:rsidR="0006667E" w:rsidRPr="0006667E" w:rsidTr="0006667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философии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История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ОГСЭ.04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</w:t>
            </w:r>
            <w:proofErr w:type="spell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</w:t>
            </w:r>
            <w:proofErr w:type="gramEnd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,з,з,з,ДЗ</w:t>
            </w:r>
            <w:proofErr w:type="spell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ОГСЭ. 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Основы бюджетной грамотности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4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ЕН.00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Математический и общий естественнонаучный цикл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0з/1дз/1э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Экологические основы природопользования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Математика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-,-,Э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ЕН.03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43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Профессиональный цикл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0з/19дз/10Э/5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4470 (3258+1212)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1652 (1248+404)</w:t>
            </w:r>
          </w:p>
        </w:tc>
        <w:tc>
          <w:tcPr>
            <w:tcW w:w="9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3304 (2496+808)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1293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1009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713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544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472</w:t>
            </w:r>
          </w:p>
        </w:tc>
      </w:tr>
      <w:tr w:rsidR="0006667E" w:rsidRPr="0006667E" w:rsidTr="0006667E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ОП.00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Общепрофессиональные дисциплины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0з/7дз/4э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1269  (868+401)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423 (289+134)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846 (578+268)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94</w:t>
            </w:r>
          </w:p>
        </w:tc>
      </w:tr>
      <w:tr w:rsidR="0006667E" w:rsidRPr="0006667E" w:rsidTr="000666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Инжинерная</w:t>
            </w:r>
            <w:proofErr w:type="spellEnd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графика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 (86+94)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 (29+31)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(57+63)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Техническая механика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-,-,-,Э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 (86+64)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 (29+21)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 (57+43)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Электротехника и основы электронной техники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-,-,Э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(86+34)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(29+11)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  (57+23)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Метрология, стандартизация и сертификация продукции  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-,-,-,-,-,Э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ОП.06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Правовое  обеспечение профессиональной деятельности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ОП.07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Экономика организации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-,-,-,-,-,-,Э,-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120 (85+35)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  (28+12)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80  (57+23)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ОП.08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менеджмента и маркетинга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58</w:t>
            </w:r>
          </w:p>
        </w:tc>
      </w:tr>
      <w:tr w:rsidR="0006667E" w:rsidRPr="0006667E" w:rsidTr="000666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ОП.09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Охрана труда и промышленная безопасность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ОП.10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lastRenderedPageBreak/>
              <w:t>ОП.11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Материаловедение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,-,-,-,-,-,-,-</w:t>
            </w:r>
            <w:proofErr w:type="gramEnd"/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ОП.12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Основы предпринимательской деятельности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06667E" w:rsidRPr="0006667E" w:rsidTr="0006667E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ПМ.00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Профессиональные модули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0з/12дз/6Э/5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3201 (2390+811)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1229 (959+270)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2458 (1918+540)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743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663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676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378</w:t>
            </w:r>
          </w:p>
        </w:tc>
      </w:tr>
      <w:tr w:rsidR="0006667E" w:rsidRPr="0006667E" w:rsidTr="0006667E">
        <w:trPr>
          <w:trHeight w:val="52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Производство неметаллических строительных изделий и конструкций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1569 (928+641)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427 (213+214)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1142  (715+427)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427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585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строительного производства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-,-,-,Э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396 (268+128)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  (89+43)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264  (179+85)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МДК.01.02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Технология производства неметаллических строительных изделий и конструкций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-,-,-,-,Э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885 (372+513)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 (124+171)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590 (248+342)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4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1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8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Эксплуатация теплотехнического оборудования производства неметаллических строительных изделий и конструкций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840 (772+68)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 (138+22)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680 (635+45)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Тепловые процессы при производстве неметаллических строительных изделий и конструкций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-,-,-,-,-,Э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336 (268+68)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 (89+23)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 (179+45)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70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МДК.02.02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Эксплуатации оборудования производства неметаллических строительных изделий и конструкций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46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ПП.02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-,-,-,-,-,-,ДЗ,-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Автоматизация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170</w:t>
            </w:r>
          </w:p>
        </w:tc>
      </w:tr>
      <w:tr w:rsidR="0006667E" w:rsidRPr="0006667E" w:rsidTr="0006667E">
        <w:trPr>
          <w:trHeight w:val="72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МДК.03.01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Основы автоматизации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</w:tr>
      <w:tr w:rsidR="0006667E" w:rsidRPr="0006667E" w:rsidTr="0006667E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06667E" w:rsidRPr="0006667E" w:rsidTr="0006667E">
        <w:trPr>
          <w:trHeight w:val="49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ПП.03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06667E" w:rsidRPr="0006667E" w:rsidTr="0006667E">
        <w:trPr>
          <w:trHeight w:val="9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ПМ.04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Использование энергосберегающих технологий в производстве неметаллических строительных изделий и конструкций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208</w:t>
            </w:r>
          </w:p>
        </w:tc>
      </w:tr>
      <w:tr w:rsidR="0006667E" w:rsidRPr="0006667E" w:rsidTr="0006667E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МДК.04.01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Энергоаудит</w:t>
            </w:r>
            <w:proofErr w:type="spellEnd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технологических процессов производства неметаллических строительных изделий и конструкций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-,-,-,-,-,-,-,Э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</w:tr>
      <w:tr w:rsidR="0006667E" w:rsidRPr="0006667E" w:rsidTr="0006667E">
        <w:trPr>
          <w:trHeight w:val="30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</w:tr>
      <w:tr w:rsidR="0006667E" w:rsidRPr="0006667E" w:rsidTr="0006667E">
        <w:trPr>
          <w:trHeight w:val="54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ПП.04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-,-,-,-,-,-,-,ДЗ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06667E" w:rsidRPr="0006667E" w:rsidTr="0006667E">
        <w:trPr>
          <w:trHeight w:val="8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ПМ.05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Выполнение работ по профессии: «Оператор технологического оборудования в производстве стеновых и вяжущих материалов»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210 (108+102)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 (108+68)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4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МДК.05.01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Производство стеновых и вяжущих материалов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УП.05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ПП.05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-,-,-,-,-,ДЗ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,-,-</w:t>
            </w:r>
            <w:proofErr w:type="gramEnd"/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  <w:tr w:rsidR="0006667E" w:rsidRPr="0006667E" w:rsidTr="0006667E">
        <w:trPr>
          <w:trHeight w:val="300"/>
        </w:trPr>
        <w:tc>
          <w:tcPr>
            <w:tcW w:w="4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2з/36дз/14э/5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Э(</w:t>
            </w:r>
            <w:proofErr w:type="gramEnd"/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к)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7560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2682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5364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2440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1938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DDD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468</w:t>
            </w:r>
          </w:p>
        </w:tc>
      </w:tr>
      <w:tr w:rsidR="0006667E" w:rsidRPr="0006667E" w:rsidTr="000666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ПДП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06667E" w:rsidRPr="0006667E" w:rsidTr="0006667E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ГИА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Государственная итоговая аттестация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6667E" w:rsidRPr="0006667E" w:rsidTr="0006667E">
        <w:trPr>
          <w:trHeight w:val="450"/>
        </w:trPr>
        <w:tc>
          <w:tcPr>
            <w:tcW w:w="800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    Консультации из расчета 4 часа на одного обучающегося на каждый учебный год.      </w:t>
            </w: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           </w:t>
            </w: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Государственная (итоговая) аттестация                                                                                                                         1. Программа базовой подготовки                                                                                                                         </w:t>
            </w: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1.1Выпускная квалификационная работа в форме:                                                                                    Дипломного проекта.                                                                                                                                 Выполнение дипломного проекта с 18</w:t>
            </w: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.05.20 </w:t>
            </w: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21.06.20</w:t>
            </w: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 </w:t>
            </w: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(всего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  <w:proofErr w:type="gramEnd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.)                                                                                                                                             Защита дипломного проекта с 22.06</w:t>
            </w: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.20</w:t>
            </w: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 30</w:t>
            </w: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.06.20</w:t>
            </w: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(всего 2 </w:t>
            </w:r>
            <w:proofErr w:type="spell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нед</w:t>
            </w:r>
            <w:proofErr w:type="spellEnd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)                  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дисциплин и МДК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828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432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576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288</w:t>
            </w:r>
          </w:p>
        </w:tc>
      </w:tr>
      <w:tr w:rsidR="0006667E" w:rsidRPr="0006667E" w:rsidTr="0006667E">
        <w:trPr>
          <w:trHeight w:val="300"/>
        </w:trPr>
        <w:tc>
          <w:tcPr>
            <w:tcW w:w="80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учебной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</w:tr>
      <w:tr w:rsidR="0006667E" w:rsidRPr="0006667E" w:rsidTr="0006667E">
        <w:trPr>
          <w:trHeight w:val="450"/>
        </w:trPr>
        <w:tc>
          <w:tcPr>
            <w:tcW w:w="80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</w:t>
            </w:r>
            <w:proofErr w:type="spellEnd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 практики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</w:tr>
      <w:tr w:rsidR="0006667E" w:rsidRPr="0006667E" w:rsidTr="0006667E">
        <w:trPr>
          <w:trHeight w:val="525"/>
        </w:trPr>
        <w:tc>
          <w:tcPr>
            <w:tcW w:w="80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экзаменов (в </w:t>
            </w:r>
            <w:proofErr w:type="spell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т.ч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spellEnd"/>
            <w:proofErr w:type="gramEnd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(к))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2(2)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1(1)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2(2)</w:t>
            </w:r>
          </w:p>
        </w:tc>
      </w:tr>
      <w:tr w:rsidR="0006667E" w:rsidRPr="0006667E" w:rsidTr="0006667E">
        <w:trPr>
          <w:trHeight w:val="240"/>
        </w:trPr>
        <w:tc>
          <w:tcPr>
            <w:tcW w:w="80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дифф</w:t>
            </w:r>
            <w:proofErr w:type="gramStart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ачет</w:t>
            </w:r>
            <w:proofErr w:type="spellEnd"/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06667E" w:rsidRPr="0006667E" w:rsidTr="0006667E">
        <w:trPr>
          <w:trHeight w:val="285"/>
        </w:trPr>
        <w:tc>
          <w:tcPr>
            <w:tcW w:w="800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667E" w:rsidRPr="0006667E" w:rsidRDefault="0006667E" w:rsidP="000666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зачетов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667E" w:rsidRPr="0006667E" w:rsidRDefault="0006667E" w:rsidP="000666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6667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</w:tr>
    </w:tbl>
    <w:p w:rsidR="00890835" w:rsidRDefault="00890835"/>
    <w:sectPr w:rsidR="00890835" w:rsidSect="00855A5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28"/>
    <w:rsid w:val="0006667E"/>
    <w:rsid w:val="00855A55"/>
    <w:rsid w:val="00890835"/>
    <w:rsid w:val="008A0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6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667E"/>
    <w:rPr>
      <w:color w:val="800080"/>
      <w:u w:val="single"/>
    </w:rPr>
  </w:style>
  <w:style w:type="paragraph" w:customStyle="1" w:styleId="font5">
    <w:name w:val="font5"/>
    <w:basedOn w:val="a"/>
    <w:rsid w:val="0006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6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6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3">
    <w:name w:val="xl63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6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06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6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66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666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0666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066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06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06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066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666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0666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06667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0666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6667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0666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06667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666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06667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666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066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0666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06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066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0666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06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0666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06667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0">
    <w:name w:val="xl120"/>
    <w:basedOn w:val="a"/>
    <w:rsid w:val="000666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0666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2">
    <w:name w:val="xl122"/>
    <w:basedOn w:val="a"/>
    <w:rsid w:val="000666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3">
    <w:name w:val="xl123"/>
    <w:basedOn w:val="a"/>
    <w:rsid w:val="000666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4">
    <w:name w:val="xl124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0666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66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666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66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0666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066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0666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06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0666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0666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0666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666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6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667E"/>
    <w:rPr>
      <w:color w:val="800080"/>
      <w:u w:val="single"/>
    </w:rPr>
  </w:style>
  <w:style w:type="paragraph" w:customStyle="1" w:styleId="font5">
    <w:name w:val="font5"/>
    <w:basedOn w:val="a"/>
    <w:rsid w:val="0006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06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066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u w:val="single"/>
      <w:lang w:eastAsia="ru-RU"/>
    </w:rPr>
  </w:style>
  <w:style w:type="paragraph" w:customStyle="1" w:styleId="xl63">
    <w:name w:val="xl63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4">
    <w:name w:val="xl64"/>
    <w:basedOn w:val="a"/>
    <w:rsid w:val="0006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5">
    <w:name w:val="xl65"/>
    <w:basedOn w:val="a"/>
    <w:rsid w:val="0006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06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2">
    <w:name w:val="xl72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3">
    <w:name w:val="xl73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2">
    <w:name w:val="xl82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3">
    <w:name w:val="xl83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4">
    <w:name w:val="xl84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5">
    <w:name w:val="xl85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DD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6">
    <w:name w:val="xl86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066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0666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0666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93">
    <w:name w:val="xl93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5">
    <w:name w:val="xl95"/>
    <w:basedOn w:val="a"/>
    <w:rsid w:val="00066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06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06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066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0666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0666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06667E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0666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06667E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06667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8">
    <w:name w:val="xl108"/>
    <w:basedOn w:val="a"/>
    <w:rsid w:val="0006667E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9">
    <w:name w:val="xl109"/>
    <w:basedOn w:val="a"/>
    <w:rsid w:val="000666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06667E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0666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066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0666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06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066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0666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7">
    <w:name w:val="xl117"/>
    <w:basedOn w:val="a"/>
    <w:rsid w:val="0006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8">
    <w:name w:val="xl118"/>
    <w:basedOn w:val="a"/>
    <w:rsid w:val="000666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19">
    <w:name w:val="xl119"/>
    <w:basedOn w:val="a"/>
    <w:rsid w:val="0006667E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0">
    <w:name w:val="xl120"/>
    <w:basedOn w:val="a"/>
    <w:rsid w:val="000666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1">
    <w:name w:val="xl121"/>
    <w:basedOn w:val="a"/>
    <w:rsid w:val="000666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2">
    <w:name w:val="xl122"/>
    <w:basedOn w:val="a"/>
    <w:rsid w:val="0006667E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3">
    <w:name w:val="xl123"/>
    <w:basedOn w:val="a"/>
    <w:rsid w:val="000666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customStyle="1" w:styleId="xl124">
    <w:name w:val="xl124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5">
    <w:name w:val="xl125"/>
    <w:basedOn w:val="a"/>
    <w:rsid w:val="000666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26">
    <w:name w:val="xl126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7">
    <w:name w:val="xl127"/>
    <w:basedOn w:val="a"/>
    <w:rsid w:val="000666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8">
    <w:name w:val="xl128"/>
    <w:basedOn w:val="a"/>
    <w:rsid w:val="000666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9">
    <w:name w:val="xl129"/>
    <w:basedOn w:val="a"/>
    <w:rsid w:val="00066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0">
    <w:name w:val="xl130"/>
    <w:basedOn w:val="a"/>
    <w:rsid w:val="000666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1">
    <w:name w:val="xl131"/>
    <w:basedOn w:val="a"/>
    <w:rsid w:val="000666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2">
    <w:name w:val="xl132"/>
    <w:basedOn w:val="a"/>
    <w:rsid w:val="000666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3">
    <w:name w:val="xl133"/>
    <w:basedOn w:val="a"/>
    <w:rsid w:val="000666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4">
    <w:name w:val="xl134"/>
    <w:basedOn w:val="a"/>
    <w:rsid w:val="000666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35">
    <w:name w:val="xl135"/>
    <w:basedOn w:val="a"/>
    <w:rsid w:val="000666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6">
    <w:name w:val="xl136"/>
    <w:basedOn w:val="a"/>
    <w:rsid w:val="0006667E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7">
    <w:name w:val="xl137"/>
    <w:basedOn w:val="a"/>
    <w:rsid w:val="000666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38">
    <w:name w:val="xl138"/>
    <w:basedOn w:val="a"/>
    <w:rsid w:val="0006667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6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6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0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2017-09-27T06:51:00Z</dcterms:created>
  <dcterms:modified xsi:type="dcterms:W3CDTF">2017-09-27T06:51:00Z</dcterms:modified>
</cp:coreProperties>
</file>